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6B069" w14:textId="77777777" w:rsidR="00BB21F1" w:rsidRDefault="00BB21F1" w:rsidP="00092B6D">
      <w:pPr>
        <w:pStyle w:val="Titolo1"/>
        <w:tabs>
          <w:tab w:val="clear" w:pos="4500"/>
          <w:tab w:val="clear" w:pos="9540"/>
        </w:tabs>
        <w:rPr>
          <w:rFonts w:ascii="Verdana" w:hAnsi="Verdana"/>
          <w:sz w:val="24"/>
        </w:rPr>
      </w:pPr>
    </w:p>
    <w:p w14:paraId="182A6145" w14:textId="77777777" w:rsidR="00F93638" w:rsidRPr="005D5E87" w:rsidRDefault="001229AA" w:rsidP="00E02022">
      <w:pPr>
        <w:pStyle w:val="Titolo1"/>
        <w:tabs>
          <w:tab w:val="clear" w:pos="4500"/>
          <w:tab w:val="clear" w:pos="9540"/>
        </w:tabs>
        <w:spacing w:line="360" w:lineRule="auto"/>
        <w:rPr>
          <w:rFonts w:ascii="Verdana" w:hAnsi="Verdana" w:cs="Tahoma"/>
          <w:sz w:val="22"/>
          <w:szCs w:val="22"/>
        </w:rPr>
      </w:pPr>
      <w:r>
        <w:rPr>
          <w:rFonts w:ascii="Verdana" w:hAnsi="Verdana"/>
          <w:sz w:val="22"/>
        </w:rPr>
        <w:t xml:space="preserve">FORM FOR </w:t>
      </w:r>
    </w:p>
    <w:p w14:paraId="2CE26597" w14:textId="77777777" w:rsidR="00923E6A" w:rsidRPr="005D5E87" w:rsidRDefault="00E02022" w:rsidP="00E02022">
      <w:pPr>
        <w:pStyle w:val="Titolo1"/>
        <w:tabs>
          <w:tab w:val="clear" w:pos="4500"/>
          <w:tab w:val="clear" w:pos="9540"/>
        </w:tabs>
        <w:spacing w:line="360" w:lineRule="auto"/>
        <w:rPr>
          <w:rFonts w:ascii="Verdana" w:hAnsi="Verdana" w:cs="Tahoma"/>
          <w:b/>
          <w:sz w:val="22"/>
          <w:szCs w:val="22"/>
        </w:rPr>
      </w:pPr>
      <w:r>
        <w:rPr>
          <w:rFonts w:ascii="Verdana" w:hAnsi="Verdana"/>
          <w:b/>
          <w:sz w:val="22"/>
        </w:rPr>
        <w:t>CONFIRMATION OF PREGNANCY</w:t>
      </w:r>
    </w:p>
    <w:p w14:paraId="04601D50" w14:textId="77777777" w:rsidR="0066603E" w:rsidRPr="00E02022" w:rsidRDefault="0066603E" w:rsidP="0066603E">
      <w:pPr>
        <w:pStyle w:val="Testodelblocco"/>
        <w:ind w:left="0" w:right="0"/>
        <w:rPr>
          <w:rFonts w:ascii="Verdana" w:hAnsi="Verdana"/>
          <w:b/>
          <w:sz w:val="28"/>
          <w:szCs w:val="28"/>
        </w:rPr>
      </w:pPr>
    </w:p>
    <w:p w14:paraId="7651362A" w14:textId="77777777" w:rsidR="0066603E" w:rsidRPr="003D5FD7" w:rsidRDefault="0066603E" w:rsidP="00EE28A7">
      <w:pPr>
        <w:pStyle w:val="Testodelblocco"/>
        <w:tabs>
          <w:tab w:val="left" w:leader="dot" w:pos="8505"/>
        </w:tabs>
        <w:ind w:left="0" w:right="0"/>
        <w:rPr>
          <w:rFonts w:asciiTheme="minorHAnsi" w:hAnsiTheme="minorHAnsi" w:cstheme="minorHAnsi"/>
          <w:sz w:val="22"/>
          <w:szCs w:val="22"/>
        </w:rPr>
      </w:pPr>
      <w:r>
        <w:rPr>
          <w:rFonts w:asciiTheme="minorHAnsi" w:hAnsiTheme="minorHAnsi"/>
          <w:sz w:val="22"/>
        </w:rPr>
        <w:t>THE UNDERSIGNED:</w:t>
      </w:r>
      <w:r>
        <w:rPr>
          <w:rFonts w:asciiTheme="minorHAnsi" w:hAnsiTheme="minorHAnsi"/>
          <w:sz w:val="22"/>
        </w:rPr>
        <w:tab/>
      </w:r>
    </w:p>
    <w:p w14:paraId="2497DAA0" w14:textId="77777777" w:rsidR="0066603E" w:rsidRPr="003D5FD7" w:rsidRDefault="0066603E" w:rsidP="00EE28A7">
      <w:pPr>
        <w:pStyle w:val="Testodelblocco"/>
        <w:tabs>
          <w:tab w:val="left" w:leader="dot" w:pos="8505"/>
        </w:tabs>
        <w:ind w:left="0" w:right="0"/>
        <w:rPr>
          <w:rFonts w:asciiTheme="minorHAnsi" w:hAnsiTheme="minorHAnsi" w:cstheme="minorHAnsi"/>
          <w:sz w:val="22"/>
          <w:szCs w:val="22"/>
        </w:rPr>
      </w:pPr>
      <w:r>
        <w:rPr>
          <w:rFonts w:asciiTheme="minorHAnsi" w:hAnsiTheme="minorHAnsi"/>
          <w:sz w:val="22"/>
        </w:rPr>
        <w:t xml:space="preserve">EMPLOYED AT THE </w:t>
      </w:r>
      <w:r>
        <w:rPr>
          <w:rFonts w:asciiTheme="minorHAnsi" w:hAnsiTheme="minorHAnsi"/>
          <w:b/>
          <w:sz w:val="22"/>
        </w:rPr>
        <w:t>LABORATORY</w:t>
      </w:r>
      <w:r>
        <w:rPr>
          <w:rFonts w:asciiTheme="minorHAnsi" w:hAnsiTheme="minorHAnsi"/>
          <w:sz w:val="22"/>
        </w:rPr>
        <w:tab/>
      </w:r>
    </w:p>
    <w:p w14:paraId="70AAFF38" w14:textId="77777777" w:rsidR="0066603E" w:rsidRPr="003D5FD7" w:rsidRDefault="0066603E" w:rsidP="00EE28A7">
      <w:pPr>
        <w:pStyle w:val="Testodelblocco"/>
        <w:tabs>
          <w:tab w:val="left" w:leader="dot" w:pos="8505"/>
        </w:tabs>
        <w:ind w:left="0" w:right="0"/>
        <w:rPr>
          <w:rFonts w:asciiTheme="minorHAnsi" w:hAnsiTheme="minorHAnsi" w:cstheme="minorHAnsi"/>
          <w:sz w:val="22"/>
          <w:szCs w:val="22"/>
        </w:rPr>
      </w:pPr>
      <w:r>
        <w:rPr>
          <w:rFonts w:asciiTheme="minorHAnsi" w:hAnsiTheme="minorHAnsi"/>
          <w:sz w:val="22"/>
        </w:rPr>
        <w:t xml:space="preserve">AS </w:t>
      </w:r>
      <w:r>
        <w:rPr>
          <w:rFonts w:asciiTheme="minorHAnsi" w:hAnsiTheme="minorHAnsi"/>
          <w:sz w:val="22"/>
          <w:vertAlign w:val="superscript"/>
        </w:rPr>
        <w:t>(1)</w:t>
      </w:r>
      <w:r>
        <w:rPr>
          <w:rFonts w:asciiTheme="minorHAnsi" w:hAnsiTheme="minorHAnsi"/>
          <w:sz w:val="22"/>
        </w:rPr>
        <w:t xml:space="preserve">  </w:t>
      </w:r>
      <w:r>
        <w:rPr>
          <w:rFonts w:asciiTheme="minorHAnsi" w:hAnsiTheme="minorHAnsi"/>
          <w:sz w:val="22"/>
        </w:rPr>
        <w:tab/>
      </w:r>
    </w:p>
    <w:p w14:paraId="6B0DF20A" w14:textId="77777777" w:rsidR="0066603E" w:rsidRPr="003D5FD7" w:rsidRDefault="0066603E" w:rsidP="0066603E">
      <w:pPr>
        <w:pStyle w:val="Testodelblocco"/>
        <w:ind w:left="0" w:right="0"/>
        <w:rPr>
          <w:rFonts w:asciiTheme="minorHAnsi" w:hAnsiTheme="minorHAnsi" w:cstheme="minorHAnsi"/>
          <w:sz w:val="22"/>
          <w:szCs w:val="22"/>
        </w:rPr>
      </w:pPr>
    </w:p>
    <w:p w14:paraId="110B5CA7" w14:textId="77777777" w:rsidR="0066603E" w:rsidRPr="003D5FD7" w:rsidRDefault="0066603E" w:rsidP="0066603E">
      <w:pPr>
        <w:pStyle w:val="Testodelblocco"/>
        <w:ind w:left="0" w:right="0"/>
        <w:jc w:val="center"/>
        <w:rPr>
          <w:rFonts w:asciiTheme="minorHAnsi" w:hAnsiTheme="minorHAnsi" w:cstheme="minorHAnsi"/>
          <w:b/>
          <w:sz w:val="22"/>
          <w:szCs w:val="22"/>
        </w:rPr>
      </w:pPr>
      <w:r>
        <w:rPr>
          <w:rFonts w:asciiTheme="minorHAnsi" w:hAnsiTheme="minorHAnsi"/>
          <w:b/>
          <w:sz w:val="22"/>
        </w:rPr>
        <w:t>DECLARES</w:t>
      </w:r>
    </w:p>
    <w:p w14:paraId="7BEE1F3F" w14:textId="77777777" w:rsidR="0066603E" w:rsidRPr="003D5FD7" w:rsidRDefault="0066603E" w:rsidP="0066603E">
      <w:pPr>
        <w:pStyle w:val="Testodelblocco"/>
        <w:ind w:left="0" w:right="0"/>
        <w:jc w:val="center"/>
        <w:rPr>
          <w:rFonts w:asciiTheme="minorHAnsi" w:hAnsiTheme="minorHAnsi" w:cstheme="minorHAnsi"/>
          <w:b/>
          <w:sz w:val="22"/>
          <w:szCs w:val="22"/>
        </w:rPr>
      </w:pPr>
    </w:p>
    <w:p w14:paraId="7931B702" w14:textId="77777777" w:rsidR="0066603E" w:rsidRPr="003D5FD7" w:rsidRDefault="0066603E" w:rsidP="0066603E">
      <w:pPr>
        <w:pStyle w:val="Testodelblocco"/>
        <w:numPr>
          <w:ilvl w:val="0"/>
          <w:numId w:val="6"/>
        </w:numPr>
        <w:tabs>
          <w:tab w:val="left" w:pos="142"/>
        </w:tabs>
        <w:ind w:left="142" w:right="0" w:hanging="142"/>
        <w:rPr>
          <w:rFonts w:asciiTheme="minorHAnsi" w:hAnsiTheme="minorHAnsi" w:cstheme="minorHAnsi"/>
          <w:sz w:val="22"/>
          <w:szCs w:val="22"/>
        </w:rPr>
      </w:pPr>
      <w:r>
        <w:rPr>
          <w:rFonts w:asciiTheme="minorHAnsi" w:hAnsiTheme="minorHAnsi"/>
          <w:sz w:val="22"/>
        </w:rPr>
        <w:t xml:space="preserve">to be aware of the duty and obligation, placed on female workers, to “notify the Head of the relevant Facility about their </w:t>
      </w:r>
      <w:r>
        <w:rPr>
          <w:rFonts w:asciiTheme="minorHAnsi" w:hAnsiTheme="minorHAnsi"/>
          <w:b/>
          <w:sz w:val="22"/>
        </w:rPr>
        <w:t>PREGNANCY</w:t>
      </w:r>
      <w:r>
        <w:rPr>
          <w:rFonts w:asciiTheme="minorHAnsi" w:hAnsiTheme="minorHAnsi"/>
          <w:sz w:val="22"/>
        </w:rPr>
        <w:t xml:space="preserve"> as soon as it is confirmed</w:t>
      </w:r>
      <w:proofErr w:type="gramStart"/>
      <w:r>
        <w:rPr>
          <w:rFonts w:asciiTheme="minorHAnsi" w:hAnsiTheme="minorHAnsi"/>
          <w:sz w:val="22"/>
        </w:rPr>
        <w:t>”,</w:t>
      </w:r>
      <w:proofErr w:type="gramEnd"/>
    </w:p>
    <w:p w14:paraId="0346C323" w14:textId="77777777" w:rsidR="0066603E" w:rsidRPr="003D5FD7" w:rsidRDefault="0066603E" w:rsidP="0066603E">
      <w:pPr>
        <w:pStyle w:val="Testodelblocco"/>
        <w:tabs>
          <w:tab w:val="left" w:pos="142"/>
        </w:tabs>
        <w:ind w:left="142" w:right="0" w:hanging="142"/>
        <w:rPr>
          <w:rFonts w:asciiTheme="minorHAnsi" w:hAnsiTheme="minorHAnsi" w:cstheme="minorHAnsi"/>
          <w:sz w:val="22"/>
          <w:szCs w:val="22"/>
        </w:rPr>
      </w:pPr>
    </w:p>
    <w:p w14:paraId="4CB8CF7C" w14:textId="77777777" w:rsidR="0066603E" w:rsidRPr="003D5FD7" w:rsidRDefault="0066603E" w:rsidP="0066603E">
      <w:pPr>
        <w:pStyle w:val="Testodelblocco"/>
        <w:tabs>
          <w:tab w:val="left" w:pos="142"/>
        </w:tabs>
        <w:ind w:left="142" w:right="0" w:hanging="142"/>
        <w:rPr>
          <w:rFonts w:asciiTheme="minorHAnsi" w:hAnsiTheme="minorHAnsi" w:cstheme="minorHAnsi"/>
          <w:sz w:val="22"/>
          <w:szCs w:val="22"/>
        </w:rPr>
      </w:pPr>
    </w:p>
    <w:p w14:paraId="68FCA39C" w14:textId="77777777" w:rsidR="0066603E" w:rsidRPr="003D5FD7" w:rsidRDefault="00144E49" w:rsidP="0066603E">
      <w:pPr>
        <w:pStyle w:val="Testodelblocco"/>
        <w:ind w:left="0" w:right="0"/>
        <w:jc w:val="center"/>
        <w:rPr>
          <w:rFonts w:asciiTheme="minorHAnsi" w:hAnsiTheme="minorHAnsi" w:cstheme="minorHAnsi"/>
          <w:b/>
          <w:sz w:val="22"/>
          <w:szCs w:val="22"/>
        </w:rPr>
      </w:pPr>
      <w:r>
        <w:rPr>
          <w:rFonts w:asciiTheme="minorHAnsi" w:hAnsiTheme="minorHAnsi"/>
          <w:b/>
          <w:sz w:val="22"/>
        </w:rPr>
        <w:t>AND AGREES</w:t>
      </w:r>
    </w:p>
    <w:p w14:paraId="3F1D872A" w14:textId="77777777" w:rsidR="0066603E" w:rsidRPr="003D5FD7" w:rsidRDefault="0066603E" w:rsidP="0066603E">
      <w:pPr>
        <w:pStyle w:val="Testodelblocco"/>
        <w:ind w:left="0" w:right="0"/>
        <w:rPr>
          <w:rFonts w:asciiTheme="minorHAnsi" w:hAnsiTheme="minorHAnsi" w:cstheme="minorHAnsi"/>
          <w:sz w:val="22"/>
          <w:szCs w:val="22"/>
        </w:rPr>
      </w:pPr>
    </w:p>
    <w:p w14:paraId="6AD73AE2" w14:textId="77777777" w:rsidR="0066603E" w:rsidRPr="003D5FD7" w:rsidRDefault="0066603E" w:rsidP="0066603E">
      <w:pPr>
        <w:pStyle w:val="Testodelblocco"/>
        <w:numPr>
          <w:ilvl w:val="0"/>
          <w:numId w:val="6"/>
        </w:numPr>
        <w:tabs>
          <w:tab w:val="clear" w:pos="1211"/>
        </w:tabs>
        <w:ind w:left="142" w:right="0" w:hanging="142"/>
        <w:rPr>
          <w:rFonts w:asciiTheme="minorHAnsi" w:hAnsiTheme="minorHAnsi" w:cstheme="minorHAnsi"/>
          <w:sz w:val="22"/>
          <w:szCs w:val="22"/>
        </w:rPr>
      </w:pPr>
      <w:r>
        <w:rPr>
          <w:rFonts w:asciiTheme="minorHAnsi" w:hAnsiTheme="minorHAnsi"/>
          <w:sz w:val="22"/>
        </w:rPr>
        <w:t xml:space="preserve">to notify </w:t>
      </w:r>
      <w:r>
        <w:rPr>
          <w:rFonts w:asciiTheme="minorHAnsi" w:hAnsiTheme="minorHAnsi"/>
          <w:sz w:val="22"/>
          <w:vertAlign w:val="superscript"/>
        </w:rPr>
        <w:t>(2)</w:t>
      </w:r>
      <w:r>
        <w:rPr>
          <w:rFonts w:asciiTheme="minorHAnsi" w:hAnsiTheme="minorHAnsi"/>
          <w:sz w:val="22"/>
        </w:rPr>
        <w:t xml:space="preserve"> the Head of her Facility about her </w:t>
      </w:r>
      <w:r>
        <w:rPr>
          <w:rFonts w:asciiTheme="minorHAnsi" w:hAnsiTheme="minorHAnsi"/>
          <w:b/>
          <w:sz w:val="22"/>
        </w:rPr>
        <w:t>PREGNANCY</w:t>
      </w:r>
      <w:r>
        <w:rPr>
          <w:rFonts w:asciiTheme="minorHAnsi" w:hAnsiTheme="minorHAnsi"/>
          <w:sz w:val="22"/>
        </w:rPr>
        <w:t xml:space="preserve"> </w:t>
      </w:r>
      <w:r>
        <w:rPr>
          <w:rFonts w:asciiTheme="minorHAnsi" w:hAnsiTheme="minorHAnsi"/>
          <w:b/>
          <w:sz w:val="22"/>
        </w:rPr>
        <w:t>as soon as it is confirmed</w:t>
      </w:r>
      <w:r>
        <w:rPr>
          <w:rFonts w:asciiTheme="minorHAnsi" w:hAnsiTheme="minorHAnsi"/>
          <w:sz w:val="22"/>
        </w:rPr>
        <w:t>,</w:t>
      </w:r>
    </w:p>
    <w:p w14:paraId="5DFAEE21" w14:textId="77777777" w:rsidR="0066603E" w:rsidRPr="003D5FD7" w:rsidRDefault="0066603E" w:rsidP="0066603E">
      <w:pPr>
        <w:pStyle w:val="Testodelblocco"/>
        <w:numPr>
          <w:ilvl w:val="0"/>
          <w:numId w:val="6"/>
        </w:numPr>
        <w:tabs>
          <w:tab w:val="clear" w:pos="1211"/>
        </w:tabs>
        <w:ind w:left="142" w:right="0" w:hanging="142"/>
        <w:rPr>
          <w:rFonts w:asciiTheme="minorHAnsi" w:hAnsiTheme="minorHAnsi" w:cstheme="minorHAnsi"/>
          <w:sz w:val="22"/>
          <w:szCs w:val="22"/>
        </w:rPr>
      </w:pPr>
      <w:r>
        <w:rPr>
          <w:rFonts w:asciiTheme="minorHAnsi" w:hAnsiTheme="minorHAnsi"/>
          <w:sz w:val="22"/>
        </w:rPr>
        <w:t>to temporarily change her working conditions, in agreement with the Head of her Facility and the Head of Teaching and Research (RDRL), in accordance with the opinion on her suitability for her specific tasks, as expressed by the Occupational Health Physician,</w:t>
      </w:r>
    </w:p>
    <w:p w14:paraId="7E8E55E8" w14:textId="77777777" w:rsidR="0066603E" w:rsidRPr="003D5FD7" w:rsidRDefault="0066603E" w:rsidP="0066603E">
      <w:pPr>
        <w:pStyle w:val="Testodelblocco"/>
        <w:numPr>
          <w:ilvl w:val="0"/>
          <w:numId w:val="6"/>
        </w:numPr>
        <w:tabs>
          <w:tab w:val="clear" w:pos="1211"/>
        </w:tabs>
        <w:ind w:left="142" w:right="0" w:hanging="142"/>
        <w:rPr>
          <w:rFonts w:asciiTheme="minorHAnsi" w:hAnsiTheme="minorHAnsi" w:cstheme="minorHAnsi"/>
          <w:sz w:val="22"/>
          <w:szCs w:val="22"/>
        </w:rPr>
      </w:pPr>
      <w:r>
        <w:rPr>
          <w:rFonts w:asciiTheme="minorHAnsi" w:hAnsiTheme="minorHAnsi"/>
          <w:sz w:val="22"/>
        </w:rPr>
        <w:t>to comply with the measures adopted by the Head of Teaching and Research (RDRL), so that exposure to agents and working conditions that are hazardous to female workers is avoided under all circumstances,</w:t>
      </w:r>
    </w:p>
    <w:p w14:paraId="35829107" w14:textId="77777777" w:rsidR="0066603E" w:rsidRDefault="0066603E" w:rsidP="0066603E">
      <w:pPr>
        <w:pStyle w:val="Testodelblocco"/>
        <w:numPr>
          <w:ilvl w:val="0"/>
          <w:numId w:val="6"/>
        </w:numPr>
        <w:tabs>
          <w:tab w:val="clear" w:pos="1211"/>
        </w:tabs>
        <w:ind w:left="142" w:right="0" w:hanging="142"/>
        <w:rPr>
          <w:rFonts w:asciiTheme="minorHAnsi" w:hAnsiTheme="minorHAnsi" w:cstheme="minorHAnsi"/>
          <w:sz w:val="22"/>
          <w:szCs w:val="22"/>
        </w:rPr>
      </w:pPr>
      <w:r>
        <w:rPr>
          <w:rFonts w:asciiTheme="minorHAnsi" w:hAnsiTheme="minorHAnsi"/>
          <w:sz w:val="22"/>
        </w:rPr>
        <w:t>to return to normal work on the date to be agreed with the Head of Teaching and Research (RDRL), pursuant to Legislative Decree 151/2001.</w:t>
      </w:r>
    </w:p>
    <w:p w14:paraId="6D029B2C" w14:textId="77777777" w:rsidR="003D5FD7" w:rsidRDefault="003D5FD7" w:rsidP="003D5FD7">
      <w:pPr>
        <w:pStyle w:val="Testodelblocco"/>
        <w:ind w:right="0"/>
        <w:rPr>
          <w:rFonts w:asciiTheme="minorHAnsi" w:hAnsiTheme="minorHAnsi" w:cstheme="minorHAnsi"/>
          <w:sz w:val="22"/>
          <w:szCs w:val="22"/>
        </w:rPr>
      </w:pPr>
    </w:p>
    <w:p w14:paraId="1807DAD4" w14:textId="77777777" w:rsidR="003D5FD7" w:rsidRDefault="003D5FD7" w:rsidP="003D5FD7">
      <w:pPr>
        <w:pStyle w:val="Testodelblocco"/>
        <w:ind w:right="0"/>
        <w:rPr>
          <w:rFonts w:asciiTheme="minorHAnsi" w:hAnsiTheme="minorHAnsi" w:cstheme="minorHAnsi"/>
          <w:sz w:val="22"/>
          <w:szCs w:val="22"/>
        </w:rPr>
      </w:pPr>
    </w:p>
    <w:p w14:paraId="0062A39A" w14:textId="77777777" w:rsidR="0066603E" w:rsidRPr="003D5FD7" w:rsidRDefault="00BB0662" w:rsidP="0066603E">
      <w:pPr>
        <w:pStyle w:val="Testodelblocco"/>
        <w:ind w:left="0" w:right="0"/>
        <w:rPr>
          <w:rFonts w:asciiTheme="minorHAnsi" w:hAnsiTheme="minorHAnsi" w:cstheme="minorHAnsi"/>
          <w:sz w:val="22"/>
          <w:szCs w:val="22"/>
        </w:rPr>
      </w:pPr>
      <w:r>
        <w:rPr>
          <w:rFonts w:asciiTheme="minorHAnsi" w:hAnsiTheme="minorHAnsi"/>
          <w:sz w:val="22"/>
        </w:rPr>
        <w:t xml:space="preserve">(place and date) </w:t>
      </w:r>
    </w:p>
    <w:p w14:paraId="632B0157" w14:textId="77777777" w:rsidR="0066603E" w:rsidRPr="003D5FD7" w:rsidRDefault="0066603E" w:rsidP="0066603E">
      <w:pPr>
        <w:pStyle w:val="Testodelblocco"/>
        <w:ind w:left="0" w:right="0"/>
        <w:rPr>
          <w:rFonts w:asciiTheme="minorHAnsi" w:hAnsiTheme="minorHAnsi" w:cstheme="minorHAnsi"/>
          <w:sz w:val="22"/>
          <w:szCs w:val="22"/>
        </w:rPr>
      </w:pPr>
    </w:p>
    <w:p w14:paraId="03DF61DE" w14:textId="77777777" w:rsidR="0066603E" w:rsidRPr="003D5FD7" w:rsidRDefault="0066603E" w:rsidP="0066603E">
      <w:pPr>
        <w:pStyle w:val="Testodelblocco"/>
        <w:ind w:left="0" w:right="0"/>
        <w:rPr>
          <w:rFonts w:asciiTheme="minorHAnsi" w:hAnsiTheme="minorHAnsi" w:cstheme="minorHAnsi"/>
          <w:sz w:val="22"/>
          <w:szCs w:val="22"/>
        </w:rPr>
      </w:pPr>
    </w:p>
    <w:p w14:paraId="2BBA3BCB" w14:textId="77777777" w:rsidR="0066603E" w:rsidRPr="003D5FD7" w:rsidRDefault="0066603E" w:rsidP="0066603E">
      <w:pPr>
        <w:pStyle w:val="Testodelblocco"/>
        <w:ind w:left="0" w:right="0"/>
        <w:rPr>
          <w:rFonts w:asciiTheme="minorHAnsi" w:hAnsiTheme="minorHAnsi" w:cstheme="minorHAnsi"/>
          <w:sz w:val="22"/>
          <w:szCs w:val="22"/>
        </w:rPr>
      </w:pPr>
    </w:p>
    <w:p w14:paraId="2294B2CA" w14:textId="77777777" w:rsidR="0066603E" w:rsidRPr="003D5FD7" w:rsidRDefault="0066603E" w:rsidP="003D5FD7">
      <w:pPr>
        <w:pStyle w:val="Testodelblocco"/>
        <w:ind w:left="0" w:right="0"/>
        <w:jc w:val="right"/>
        <w:rPr>
          <w:rFonts w:asciiTheme="minorHAnsi" w:hAnsiTheme="minorHAnsi" w:cstheme="minorHAnsi"/>
          <w:sz w:val="22"/>
          <w:szCs w:val="22"/>
        </w:rPr>
      </w:pPr>
      <w:r>
        <w:rPr>
          <w:rFonts w:asciiTheme="minorHAnsi" w:hAnsiTheme="minorHAnsi"/>
          <w:sz w:val="22"/>
        </w:rPr>
        <w:t>In witness whereof</w:t>
      </w:r>
    </w:p>
    <w:p w14:paraId="3D9BB345" w14:textId="77777777" w:rsidR="0066603E" w:rsidRPr="003D5FD7" w:rsidRDefault="0066603E" w:rsidP="003D5FD7">
      <w:pPr>
        <w:pStyle w:val="Testodelblocco"/>
        <w:ind w:left="0" w:right="0"/>
        <w:jc w:val="right"/>
        <w:rPr>
          <w:rFonts w:asciiTheme="minorHAnsi" w:hAnsiTheme="minorHAnsi" w:cstheme="minorHAnsi"/>
          <w:sz w:val="22"/>
          <w:szCs w:val="22"/>
        </w:rPr>
      </w:pPr>
      <w:r>
        <w:rPr>
          <w:rFonts w:asciiTheme="minorHAnsi" w:hAnsiTheme="minorHAnsi"/>
          <w:sz w:val="22"/>
        </w:rPr>
        <w:t xml:space="preserve">Signature (legible and full) </w:t>
      </w:r>
    </w:p>
    <w:p w14:paraId="19392746" w14:textId="77777777" w:rsidR="0066603E" w:rsidRPr="003D5FD7" w:rsidRDefault="0066603E" w:rsidP="003D5FD7">
      <w:pPr>
        <w:pStyle w:val="Testodelblocco"/>
        <w:ind w:left="0" w:right="0"/>
        <w:jc w:val="right"/>
        <w:rPr>
          <w:rFonts w:asciiTheme="minorHAnsi" w:hAnsiTheme="minorHAnsi" w:cstheme="minorHAnsi"/>
          <w:sz w:val="22"/>
          <w:szCs w:val="22"/>
        </w:rPr>
      </w:pPr>
    </w:p>
    <w:p w14:paraId="40A46DAA" w14:textId="77777777" w:rsidR="0066603E" w:rsidRPr="003D5FD7" w:rsidRDefault="0066603E" w:rsidP="003D5FD7">
      <w:pPr>
        <w:pStyle w:val="Testodelblocco"/>
        <w:ind w:left="0" w:right="0"/>
        <w:jc w:val="right"/>
        <w:rPr>
          <w:rFonts w:asciiTheme="minorHAnsi" w:hAnsiTheme="minorHAnsi" w:cstheme="minorHAnsi"/>
          <w:sz w:val="22"/>
          <w:szCs w:val="22"/>
        </w:rPr>
      </w:pPr>
      <w:r>
        <w:rPr>
          <w:rFonts w:asciiTheme="minorHAnsi" w:hAnsiTheme="minorHAnsi"/>
          <w:sz w:val="22"/>
        </w:rPr>
        <w:t>…………………………………………………</w:t>
      </w:r>
    </w:p>
    <w:p w14:paraId="7F0FE64D" w14:textId="77777777" w:rsidR="0066603E" w:rsidRPr="003D5FD7" w:rsidRDefault="0066603E" w:rsidP="003D5FD7">
      <w:pPr>
        <w:pStyle w:val="Testodelblocco"/>
        <w:ind w:left="0" w:right="0"/>
        <w:jc w:val="right"/>
        <w:rPr>
          <w:rFonts w:asciiTheme="minorHAnsi" w:hAnsiTheme="minorHAnsi" w:cstheme="minorHAnsi"/>
          <w:sz w:val="22"/>
          <w:szCs w:val="22"/>
        </w:rPr>
      </w:pPr>
    </w:p>
    <w:p w14:paraId="2003061F" w14:textId="77777777" w:rsidR="0066603E" w:rsidRPr="003D5FD7" w:rsidRDefault="0066603E" w:rsidP="0066603E">
      <w:pPr>
        <w:pStyle w:val="Testodelblocco"/>
        <w:ind w:left="0" w:right="0"/>
        <w:jc w:val="center"/>
        <w:rPr>
          <w:rFonts w:asciiTheme="minorHAnsi" w:hAnsiTheme="minorHAnsi" w:cstheme="minorHAnsi"/>
          <w:sz w:val="22"/>
          <w:szCs w:val="22"/>
        </w:rPr>
      </w:pPr>
    </w:p>
    <w:p w14:paraId="2F0E8757" w14:textId="77777777" w:rsidR="0066603E" w:rsidRPr="003D5FD7" w:rsidRDefault="0066603E" w:rsidP="0066603E">
      <w:pPr>
        <w:pStyle w:val="Testodelblocco"/>
        <w:ind w:left="0" w:right="0"/>
        <w:rPr>
          <w:rFonts w:asciiTheme="minorHAnsi" w:hAnsiTheme="minorHAnsi" w:cstheme="minorHAnsi"/>
          <w:sz w:val="22"/>
          <w:szCs w:val="22"/>
        </w:rPr>
      </w:pPr>
    </w:p>
    <w:sectPr w:rsidR="0066603E" w:rsidRPr="003D5FD7" w:rsidSect="00EE28A7">
      <w:headerReference w:type="default" r:id="rId7"/>
      <w:footerReference w:type="even" r:id="rId8"/>
      <w:footerReference w:type="default" r:id="rId9"/>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9953A" w14:textId="77777777" w:rsidR="00007355" w:rsidRDefault="00007355">
      <w:r>
        <w:separator/>
      </w:r>
    </w:p>
  </w:endnote>
  <w:endnote w:type="continuationSeparator" w:id="0">
    <w:p w14:paraId="2DB2F55F" w14:textId="77777777" w:rsidR="00007355" w:rsidRDefault="0000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Normal">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0F72" w14:textId="77777777" w:rsidR="00923E6A" w:rsidRPr="00DE7CDC" w:rsidRDefault="00923E6A" w:rsidP="00DE7CDC">
    <w:pPr>
      <w:pStyle w:val="Pidipagina"/>
      <w:jc w:val="right"/>
      <w:rPr>
        <w:rFonts w:ascii="Arial" w:hAnsi="Arial" w:cs="Arial"/>
        <w:sz w:val="20"/>
        <w:szCs w:val="20"/>
      </w:rPr>
    </w:pPr>
    <w:r>
      <w:rPr>
        <w:rFonts w:ascii="Arial" w:hAnsi="Arial"/>
        <w:sz w:val="20"/>
      </w:rPr>
      <w:t>page 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FCAF" w14:textId="77777777" w:rsidR="003D5FD7" w:rsidRPr="003D5FD7" w:rsidRDefault="003D5FD7" w:rsidP="003D5FD7">
    <w:pPr>
      <w:pStyle w:val="Testodelblocco"/>
      <w:numPr>
        <w:ilvl w:val="0"/>
        <w:numId w:val="7"/>
      </w:numPr>
      <w:ind w:left="426" w:right="0" w:hanging="426"/>
      <w:rPr>
        <w:rFonts w:asciiTheme="minorHAnsi" w:hAnsiTheme="minorHAnsi" w:cstheme="minorHAnsi"/>
        <w:sz w:val="20"/>
      </w:rPr>
    </w:pPr>
    <w:r>
      <w:rPr>
        <w:rFonts w:asciiTheme="minorHAnsi" w:hAnsiTheme="minorHAnsi"/>
        <w:sz w:val="20"/>
      </w:rPr>
      <w:t xml:space="preserve">teacher, researcher, technician, student, PhD student, scholarship holder, attending graduate, contract holder, research fellow, employee of external body, </w:t>
    </w:r>
    <w:proofErr w:type="gramStart"/>
    <w:r>
      <w:rPr>
        <w:rFonts w:asciiTheme="minorHAnsi" w:hAnsiTheme="minorHAnsi"/>
        <w:sz w:val="20"/>
      </w:rPr>
      <w:t>etc.</w:t>
    </w:r>
    <w:proofErr w:type="gramEnd"/>
  </w:p>
  <w:p w14:paraId="49C7A34F" w14:textId="77777777" w:rsidR="003D5FD7" w:rsidRPr="003D5FD7" w:rsidRDefault="003D5FD7" w:rsidP="003D5FD7">
    <w:pPr>
      <w:pStyle w:val="Testodelblocco"/>
      <w:numPr>
        <w:ilvl w:val="0"/>
        <w:numId w:val="7"/>
      </w:numPr>
      <w:ind w:left="426" w:right="0" w:hanging="426"/>
      <w:rPr>
        <w:rFonts w:asciiTheme="minorHAnsi" w:hAnsiTheme="minorHAnsi" w:cstheme="minorHAnsi"/>
        <w:sz w:val="20"/>
      </w:rPr>
    </w:pPr>
    <w:r>
      <w:rPr>
        <w:rFonts w:asciiTheme="minorHAnsi" w:hAnsiTheme="minorHAnsi"/>
        <w:sz w:val="20"/>
      </w:rPr>
      <w:t>certificate from the Gynaecologist who, after examining the female worker, must indicate:</w:t>
    </w:r>
  </w:p>
  <w:p w14:paraId="0AD0F075" w14:textId="77777777" w:rsidR="003D5FD7" w:rsidRPr="003D5FD7" w:rsidRDefault="003D5FD7" w:rsidP="003D5FD7">
    <w:pPr>
      <w:pStyle w:val="Testodelblocco"/>
      <w:numPr>
        <w:ilvl w:val="0"/>
        <w:numId w:val="8"/>
      </w:numPr>
      <w:ind w:right="0"/>
      <w:rPr>
        <w:rFonts w:asciiTheme="minorHAnsi" w:hAnsiTheme="minorHAnsi" w:cstheme="minorHAnsi"/>
        <w:sz w:val="20"/>
      </w:rPr>
    </w:pPr>
    <w:r>
      <w:rPr>
        <w:rFonts w:asciiTheme="minorHAnsi" w:hAnsiTheme="minorHAnsi"/>
        <w:sz w:val="20"/>
      </w:rPr>
      <w:t>existence of pregnancy</w:t>
    </w:r>
  </w:p>
  <w:p w14:paraId="0CA57B6B" w14:textId="77777777" w:rsidR="003D5FD7" w:rsidRPr="003D5FD7" w:rsidRDefault="003D5FD7" w:rsidP="003D5FD7">
    <w:pPr>
      <w:pStyle w:val="Testodelblocco"/>
      <w:numPr>
        <w:ilvl w:val="0"/>
        <w:numId w:val="8"/>
      </w:numPr>
      <w:ind w:right="0"/>
      <w:rPr>
        <w:rFonts w:asciiTheme="minorHAnsi" w:hAnsiTheme="minorHAnsi" w:cstheme="minorHAnsi"/>
        <w:sz w:val="20"/>
      </w:rPr>
    </w:pPr>
    <w:r>
      <w:rPr>
        <w:rFonts w:asciiTheme="minorHAnsi" w:hAnsiTheme="minorHAnsi"/>
        <w:sz w:val="20"/>
      </w:rPr>
      <w:t>week period missed</w:t>
    </w:r>
  </w:p>
  <w:p w14:paraId="437C7337" w14:textId="77777777" w:rsidR="003D5FD7" w:rsidRPr="003D5FD7" w:rsidRDefault="003D5FD7" w:rsidP="003D5FD7">
    <w:pPr>
      <w:pStyle w:val="Testodelblocco"/>
      <w:numPr>
        <w:ilvl w:val="0"/>
        <w:numId w:val="8"/>
      </w:numPr>
      <w:ind w:right="0"/>
      <w:rPr>
        <w:rFonts w:asciiTheme="minorHAnsi" w:hAnsiTheme="minorHAnsi" w:cstheme="minorHAnsi"/>
        <w:sz w:val="20"/>
      </w:rPr>
    </w:pPr>
    <w:r>
      <w:rPr>
        <w:rFonts w:asciiTheme="minorHAnsi" w:hAnsiTheme="minorHAnsi"/>
        <w:sz w:val="20"/>
      </w:rPr>
      <w:t>estimated due date</w:t>
    </w:r>
  </w:p>
  <w:p w14:paraId="185CD96D" w14:textId="77777777" w:rsidR="003D5FD7" w:rsidRPr="003D5FD7" w:rsidRDefault="003D5FD7" w:rsidP="003D5FD7">
    <w:pPr>
      <w:pStyle w:val="Testodelblocco"/>
      <w:ind w:left="-360" w:right="0"/>
      <w:rPr>
        <w:rFonts w:asciiTheme="minorHAnsi" w:hAnsiTheme="minorHAnsi" w:cstheme="minorHAnsi"/>
        <w:sz w:val="20"/>
      </w:rPr>
    </w:pPr>
  </w:p>
  <w:p w14:paraId="3D0DF946" w14:textId="77777777" w:rsidR="003D5FD7" w:rsidRPr="003D5FD7" w:rsidRDefault="003D5FD7">
    <w:pPr>
      <w:pStyle w:val="Pidipagina"/>
      <w:rPr>
        <w:sz w:val="20"/>
        <w:szCs w:val="20"/>
      </w:rPr>
    </w:pPr>
  </w:p>
  <w:p w14:paraId="5C20C1A1" w14:textId="77777777" w:rsidR="00923E6A" w:rsidRPr="001E4097" w:rsidRDefault="00923E6A" w:rsidP="00F93638">
    <w:pPr>
      <w:pStyle w:val="Pidipagina"/>
      <w:jc w:val="center"/>
      <w:rPr>
        <w:rFonts w:ascii="Trajan-Normal" w:hAnsi="Trajan-Norm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AD14C" w14:textId="77777777" w:rsidR="00007355" w:rsidRDefault="00007355">
      <w:r>
        <w:separator/>
      </w:r>
    </w:p>
  </w:footnote>
  <w:footnote w:type="continuationSeparator" w:id="0">
    <w:p w14:paraId="1EE306EB" w14:textId="77777777" w:rsidR="00007355" w:rsidRDefault="00007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24A8" w14:textId="77777777" w:rsidR="00923E6A" w:rsidRDefault="00923E6A" w:rsidP="00BB21F1">
    <w:pPr>
      <w:pStyle w:val="Intestazione"/>
      <w:jc w:val="center"/>
    </w:pPr>
  </w:p>
  <w:p w14:paraId="4B9D0D9C" w14:textId="77777777" w:rsidR="005D5E87" w:rsidRPr="005D5E87" w:rsidRDefault="005D5E87" w:rsidP="005D5E87">
    <w:pPr>
      <w:jc w:val="right"/>
      <w:rPr>
        <w:rFonts w:asciiTheme="minorHAnsi" w:hAnsiTheme="minorHAnsi" w:cstheme="minorHAnsi"/>
        <w:b/>
        <w:bCs/>
        <w:sz w:val="22"/>
        <w:szCs w:val="22"/>
      </w:rPr>
    </w:pPr>
    <w:r>
      <w:rPr>
        <w:rFonts w:asciiTheme="minorHAnsi" w:hAnsiTheme="minorHAnsi"/>
        <w:b/>
        <w:sz w:val="22"/>
      </w:rPr>
      <w:t xml:space="preserve">Annex L – Ravenna Technopole </w:t>
    </w:r>
  </w:p>
  <w:p w14:paraId="631FE593" w14:textId="77777777" w:rsidR="005D5E87" w:rsidRPr="005D5E87" w:rsidRDefault="005D5E87" w:rsidP="005D5E87">
    <w:pPr>
      <w:jc w:val="right"/>
      <w:rPr>
        <w:rFonts w:asciiTheme="minorHAnsi" w:hAnsiTheme="minorHAnsi" w:cstheme="minorHAnsi"/>
        <w:b/>
        <w:bCs/>
        <w:sz w:val="22"/>
        <w:szCs w:val="22"/>
      </w:rPr>
    </w:pPr>
    <w:r>
      <w:rPr>
        <w:rFonts w:asciiTheme="minorHAnsi" w:hAnsiTheme="minorHAnsi"/>
        <w:b/>
        <w:sz w:val="22"/>
      </w:rPr>
      <w:t>(Suite of forms for the Marina di Ravenna site)</w:t>
    </w:r>
  </w:p>
  <w:p w14:paraId="59B71251" w14:textId="77777777" w:rsidR="00923E6A" w:rsidRPr="005D5E87" w:rsidRDefault="00923E6A" w:rsidP="00BB21F1">
    <w:pPr>
      <w:pStyle w:val="Intestazione"/>
      <w:jc w:val="center"/>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E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BD1C6C"/>
    <w:multiLevelType w:val="singleLevel"/>
    <w:tmpl w:val="2DE2C6F8"/>
    <w:lvl w:ilvl="0">
      <w:start w:val="1"/>
      <w:numFmt w:val="decimal"/>
      <w:lvlText w:val="(%1)"/>
      <w:lvlJc w:val="left"/>
      <w:pPr>
        <w:tabs>
          <w:tab w:val="num" w:pos="360"/>
        </w:tabs>
        <w:ind w:left="360" w:hanging="360"/>
      </w:pPr>
      <w:rPr>
        <w:rFonts w:hint="default"/>
      </w:rPr>
    </w:lvl>
  </w:abstractNum>
  <w:abstractNum w:abstractNumId="2" w15:restartNumberingAfterBreak="0">
    <w:nsid w:val="22606DE5"/>
    <w:multiLevelType w:val="singleLevel"/>
    <w:tmpl w:val="0410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317F048C"/>
    <w:multiLevelType w:val="singleLevel"/>
    <w:tmpl w:val="5D2026E0"/>
    <w:lvl w:ilvl="0">
      <w:numFmt w:val="bullet"/>
      <w:lvlText w:val="-"/>
      <w:lvlJc w:val="left"/>
      <w:pPr>
        <w:tabs>
          <w:tab w:val="num" w:pos="1211"/>
        </w:tabs>
        <w:ind w:left="1211" w:hanging="360"/>
      </w:pPr>
      <w:rPr>
        <w:rFonts w:hint="default"/>
      </w:rPr>
    </w:lvl>
  </w:abstractNum>
  <w:abstractNum w:abstractNumId="4" w15:restartNumberingAfterBreak="0">
    <w:nsid w:val="366C147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D6F610D"/>
    <w:multiLevelType w:val="hybridMultilevel"/>
    <w:tmpl w:val="F5B23FE8"/>
    <w:lvl w:ilvl="0" w:tplc="83A8581C">
      <w:start w:val="1"/>
      <w:numFmt w:val="lowerLetter"/>
      <w:lvlText w:val="%1."/>
      <w:lvlJc w:val="left"/>
      <w:pPr>
        <w:tabs>
          <w:tab w:val="num" w:pos="786"/>
        </w:tabs>
        <w:ind w:left="786" w:hanging="360"/>
      </w:pPr>
      <w:rPr>
        <w:rFonts w:hint="default"/>
      </w:rPr>
    </w:lvl>
    <w:lvl w:ilvl="1" w:tplc="04100019" w:tentative="1">
      <w:start w:val="1"/>
      <w:numFmt w:val="lowerLetter"/>
      <w:lvlText w:val="%2."/>
      <w:lvlJc w:val="left"/>
      <w:pPr>
        <w:tabs>
          <w:tab w:val="num" w:pos="786"/>
        </w:tabs>
        <w:ind w:left="786" w:hanging="360"/>
      </w:pPr>
    </w:lvl>
    <w:lvl w:ilvl="2" w:tplc="0410001B" w:tentative="1">
      <w:start w:val="1"/>
      <w:numFmt w:val="lowerRoman"/>
      <w:lvlText w:val="%3."/>
      <w:lvlJc w:val="right"/>
      <w:pPr>
        <w:tabs>
          <w:tab w:val="num" w:pos="1506"/>
        </w:tabs>
        <w:ind w:left="1506" w:hanging="180"/>
      </w:pPr>
    </w:lvl>
    <w:lvl w:ilvl="3" w:tplc="0410000F" w:tentative="1">
      <w:start w:val="1"/>
      <w:numFmt w:val="decimal"/>
      <w:lvlText w:val="%4."/>
      <w:lvlJc w:val="left"/>
      <w:pPr>
        <w:tabs>
          <w:tab w:val="num" w:pos="2226"/>
        </w:tabs>
        <w:ind w:left="2226" w:hanging="360"/>
      </w:pPr>
    </w:lvl>
    <w:lvl w:ilvl="4" w:tplc="04100019" w:tentative="1">
      <w:start w:val="1"/>
      <w:numFmt w:val="lowerLetter"/>
      <w:lvlText w:val="%5."/>
      <w:lvlJc w:val="left"/>
      <w:pPr>
        <w:tabs>
          <w:tab w:val="num" w:pos="2946"/>
        </w:tabs>
        <w:ind w:left="2946" w:hanging="360"/>
      </w:pPr>
    </w:lvl>
    <w:lvl w:ilvl="5" w:tplc="0410001B" w:tentative="1">
      <w:start w:val="1"/>
      <w:numFmt w:val="lowerRoman"/>
      <w:lvlText w:val="%6."/>
      <w:lvlJc w:val="right"/>
      <w:pPr>
        <w:tabs>
          <w:tab w:val="num" w:pos="3666"/>
        </w:tabs>
        <w:ind w:left="3666" w:hanging="180"/>
      </w:pPr>
    </w:lvl>
    <w:lvl w:ilvl="6" w:tplc="0410000F" w:tentative="1">
      <w:start w:val="1"/>
      <w:numFmt w:val="decimal"/>
      <w:lvlText w:val="%7."/>
      <w:lvlJc w:val="left"/>
      <w:pPr>
        <w:tabs>
          <w:tab w:val="num" w:pos="4386"/>
        </w:tabs>
        <w:ind w:left="4386" w:hanging="360"/>
      </w:pPr>
    </w:lvl>
    <w:lvl w:ilvl="7" w:tplc="04100019" w:tentative="1">
      <w:start w:val="1"/>
      <w:numFmt w:val="lowerLetter"/>
      <w:lvlText w:val="%8."/>
      <w:lvlJc w:val="left"/>
      <w:pPr>
        <w:tabs>
          <w:tab w:val="num" w:pos="5106"/>
        </w:tabs>
        <w:ind w:left="5106" w:hanging="360"/>
      </w:pPr>
    </w:lvl>
    <w:lvl w:ilvl="8" w:tplc="0410001B" w:tentative="1">
      <w:start w:val="1"/>
      <w:numFmt w:val="lowerRoman"/>
      <w:lvlText w:val="%9."/>
      <w:lvlJc w:val="right"/>
      <w:pPr>
        <w:tabs>
          <w:tab w:val="num" w:pos="5826"/>
        </w:tabs>
        <w:ind w:left="5826" w:hanging="180"/>
      </w:pPr>
    </w:lvl>
  </w:abstractNum>
  <w:abstractNum w:abstractNumId="6" w15:restartNumberingAfterBreak="0">
    <w:nsid w:val="5C4B794F"/>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C5C6E94"/>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16cid:durableId="146629606">
    <w:abstractNumId w:val="6"/>
  </w:num>
  <w:num w:numId="2" w16cid:durableId="1547401888">
    <w:abstractNumId w:val="2"/>
  </w:num>
  <w:num w:numId="3" w16cid:durableId="1733121161">
    <w:abstractNumId w:val="4"/>
  </w:num>
  <w:num w:numId="4" w16cid:durableId="840316555">
    <w:abstractNumId w:val="7"/>
  </w:num>
  <w:num w:numId="5" w16cid:durableId="985549321">
    <w:abstractNumId w:val="0"/>
  </w:num>
  <w:num w:numId="6" w16cid:durableId="2048531478">
    <w:abstractNumId w:val="3"/>
  </w:num>
  <w:num w:numId="7" w16cid:durableId="1538589866">
    <w:abstractNumId w:val="1"/>
  </w:num>
  <w:num w:numId="8" w16cid:durableId="11997843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5E79"/>
    <w:rsid w:val="00001F28"/>
    <w:rsid w:val="00007355"/>
    <w:rsid w:val="00092B6D"/>
    <w:rsid w:val="000C5E79"/>
    <w:rsid w:val="001229AA"/>
    <w:rsid w:val="00144E49"/>
    <w:rsid w:val="001F4E98"/>
    <w:rsid w:val="00213A15"/>
    <w:rsid w:val="00314294"/>
    <w:rsid w:val="00351341"/>
    <w:rsid w:val="003626FB"/>
    <w:rsid w:val="003A2B6B"/>
    <w:rsid w:val="003D5FD7"/>
    <w:rsid w:val="00444DCD"/>
    <w:rsid w:val="00524C9D"/>
    <w:rsid w:val="005A02ED"/>
    <w:rsid w:val="005D5E87"/>
    <w:rsid w:val="00602249"/>
    <w:rsid w:val="006330F7"/>
    <w:rsid w:val="0066603E"/>
    <w:rsid w:val="00671D04"/>
    <w:rsid w:val="00671D4D"/>
    <w:rsid w:val="00672E40"/>
    <w:rsid w:val="006927BF"/>
    <w:rsid w:val="007254C1"/>
    <w:rsid w:val="00767D7A"/>
    <w:rsid w:val="007D3A54"/>
    <w:rsid w:val="007F5E88"/>
    <w:rsid w:val="008305F1"/>
    <w:rsid w:val="00856420"/>
    <w:rsid w:val="00905988"/>
    <w:rsid w:val="00923E6A"/>
    <w:rsid w:val="00936A46"/>
    <w:rsid w:val="0095119A"/>
    <w:rsid w:val="00974E46"/>
    <w:rsid w:val="009C792A"/>
    <w:rsid w:val="00A55745"/>
    <w:rsid w:val="00AA0C71"/>
    <w:rsid w:val="00AB1DAA"/>
    <w:rsid w:val="00AD6641"/>
    <w:rsid w:val="00AD7F95"/>
    <w:rsid w:val="00BB0662"/>
    <w:rsid w:val="00BB21F1"/>
    <w:rsid w:val="00C00059"/>
    <w:rsid w:val="00CA1967"/>
    <w:rsid w:val="00D24F1D"/>
    <w:rsid w:val="00DB2FDB"/>
    <w:rsid w:val="00DD67B8"/>
    <w:rsid w:val="00DE7CDC"/>
    <w:rsid w:val="00E02022"/>
    <w:rsid w:val="00E02064"/>
    <w:rsid w:val="00E04FFE"/>
    <w:rsid w:val="00E25EE6"/>
    <w:rsid w:val="00E94B71"/>
    <w:rsid w:val="00EC57E7"/>
    <w:rsid w:val="00EE28A7"/>
    <w:rsid w:val="00F03C8B"/>
    <w:rsid w:val="00F12681"/>
    <w:rsid w:val="00F41D06"/>
    <w:rsid w:val="00F93638"/>
    <w:rsid w:val="00FE66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363F93"/>
  <w15:docId w15:val="{05264B69-3595-4393-9559-DE076483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tabs>
        <w:tab w:val="left" w:leader="dot" w:pos="4500"/>
        <w:tab w:val="left" w:leader="dot" w:pos="9540"/>
      </w:tabs>
      <w:jc w:val="center"/>
      <w:outlineLvl w:val="0"/>
    </w:pPr>
    <w:rPr>
      <w:sz w:val="28"/>
    </w:rPr>
  </w:style>
  <w:style w:type="paragraph" w:styleId="Titolo2">
    <w:name w:val="heading 2"/>
    <w:basedOn w:val="Normale"/>
    <w:next w:val="Normale"/>
    <w:qFormat/>
    <w:pPr>
      <w:keepNext/>
      <w:jc w:val="center"/>
      <w:outlineLvl w:val="1"/>
    </w:pPr>
    <w:rPr>
      <w:b/>
    </w:rPr>
  </w:style>
  <w:style w:type="paragraph" w:styleId="Titolo6">
    <w:name w:val="heading 6"/>
    <w:basedOn w:val="Normale"/>
    <w:next w:val="Normale"/>
    <w:qFormat/>
    <w:pPr>
      <w:keepNext/>
      <w:jc w:val="center"/>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tabs>
        <w:tab w:val="left" w:leader="dot" w:pos="4500"/>
        <w:tab w:val="left" w:leader="dot" w:pos="9540"/>
      </w:tabs>
      <w:jc w:val="both"/>
    </w:pPr>
  </w:style>
  <w:style w:type="paragraph" w:styleId="Rientrocorpodeltesto">
    <w:name w:val="Body Text Indent"/>
    <w:basedOn w:val="Normale"/>
    <w:pPr>
      <w:tabs>
        <w:tab w:val="left" w:leader="dot" w:pos="4500"/>
        <w:tab w:val="left" w:leader="dot" w:pos="9540"/>
      </w:tabs>
      <w:ind w:left="360" w:hanging="360"/>
    </w:pPr>
  </w:style>
  <w:style w:type="paragraph" w:styleId="Rientrocorpodeltesto2">
    <w:name w:val="Body Text Indent 2"/>
    <w:basedOn w:val="Normale"/>
    <w:pPr>
      <w:widowControl w:val="0"/>
      <w:autoSpaceDE w:val="0"/>
      <w:autoSpaceDN w:val="0"/>
      <w:adjustRightInd w:val="0"/>
      <w:spacing w:line="255" w:lineRule="exact"/>
      <w:ind w:left="540" w:hanging="540"/>
      <w:jc w:val="both"/>
    </w:pPr>
    <w:rPr>
      <w:sz w:val="20"/>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character" w:customStyle="1" w:styleId="IntestazioneCarattere">
    <w:name w:val="Intestazione Carattere"/>
    <w:basedOn w:val="Carpredefinitoparagrafo"/>
    <w:link w:val="Intestazione"/>
    <w:rsid w:val="00BB21F1"/>
    <w:rPr>
      <w:sz w:val="24"/>
      <w:szCs w:val="24"/>
    </w:rPr>
  </w:style>
  <w:style w:type="paragraph" w:styleId="Testofumetto">
    <w:name w:val="Balloon Text"/>
    <w:basedOn w:val="Normale"/>
    <w:link w:val="TestofumettoCarattere"/>
    <w:rsid w:val="00BB21F1"/>
    <w:rPr>
      <w:rFonts w:ascii="Tahoma" w:hAnsi="Tahoma" w:cs="Tahoma"/>
      <w:sz w:val="16"/>
      <w:szCs w:val="16"/>
    </w:rPr>
  </w:style>
  <w:style w:type="character" w:customStyle="1" w:styleId="TestofumettoCarattere">
    <w:name w:val="Testo fumetto Carattere"/>
    <w:basedOn w:val="Carpredefinitoparagrafo"/>
    <w:link w:val="Testofumetto"/>
    <w:rsid w:val="00BB21F1"/>
    <w:rPr>
      <w:rFonts w:ascii="Tahoma" w:hAnsi="Tahoma" w:cs="Tahoma"/>
      <w:sz w:val="16"/>
      <w:szCs w:val="16"/>
    </w:rPr>
  </w:style>
  <w:style w:type="paragraph" w:styleId="Testodelblocco">
    <w:name w:val="Block Text"/>
    <w:basedOn w:val="Normale"/>
    <w:rsid w:val="0066603E"/>
    <w:pPr>
      <w:ind w:left="851" w:right="816"/>
      <w:jc w:val="both"/>
    </w:pPr>
    <w:rPr>
      <w:szCs w:val="20"/>
    </w:rPr>
  </w:style>
  <w:style w:type="character" w:customStyle="1" w:styleId="PidipaginaCarattere">
    <w:name w:val="Piè di pagina Carattere"/>
    <w:basedOn w:val="Carpredefinitoparagrafo"/>
    <w:link w:val="Pidipagina"/>
    <w:uiPriority w:val="99"/>
    <w:rsid w:val="00444D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58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907</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FAC-SIMILE DA STAMPARE SU CARTA INTESTATA DELLA STRUTTURA</vt:lpstr>
    </vt:vector>
  </TitlesOfParts>
  <Company>Divisione Igiene e Sicurezza</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DA STAMPARE SU CARTA INTESTATA DELLA STRUTTURA</dc:title>
  <dc:subject/>
  <dc:creator>barbierid</dc:creator>
  <cp:keywords/>
  <dc:description/>
  <cp:lastModifiedBy>office2</cp:lastModifiedBy>
  <cp:revision>8</cp:revision>
  <cp:lastPrinted>2012-10-26T11:53:00Z</cp:lastPrinted>
  <dcterms:created xsi:type="dcterms:W3CDTF">2012-11-15T10:37:00Z</dcterms:created>
  <dcterms:modified xsi:type="dcterms:W3CDTF">2023-01-27T09:23:00Z</dcterms:modified>
</cp:coreProperties>
</file>